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6" w:rsidRDefault="00AB6906" w:rsidP="00AB6906">
      <w:pPr>
        <w:tabs>
          <w:tab w:val="left" w:pos="19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В.А. Жуковский. БАЛЛАДА  «КУБОК»   5кл.</w:t>
      </w:r>
    </w:p>
    <w:bookmarkEnd w:id="0"/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ab/>
        <w:t>Викторина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1.Кто главный герой баллады?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2.Что значит слово «кубок»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3.Из чего сделан кубок?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4.Кому принадлежал кубок?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5.Почему никто, кроме пажа, не соглашался броситься в пучину моря?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6.Кто помог юноше выжить?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 xml:space="preserve"> 7.Кто жил в пучине моря?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8.Почему царь бросил кубок второй раз?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9.Кто защищал пажа?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10.Почему паж второй раз бросился в пучину моря?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11.Выжил ли юноша?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12.К какому жанру относится произведение?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>13.Что лежит в основе баллады?</w:t>
      </w:r>
    </w:p>
    <w:p w:rsidR="00AB6906" w:rsidRDefault="00AB6906" w:rsidP="00AB6906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 xml:space="preserve">14.В основу баллады  «Кубок» положено </w:t>
      </w:r>
      <w:proofErr w:type="gramStart"/>
      <w:r>
        <w:rPr>
          <w:sz w:val="36"/>
          <w:szCs w:val="36"/>
        </w:rPr>
        <w:t>произведение</w:t>
      </w:r>
      <w:proofErr w:type="gramEnd"/>
      <w:r>
        <w:rPr>
          <w:sz w:val="36"/>
          <w:szCs w:val="36"/>
        </w:rPr>
        <w:t xml:space="preserve">  какого немецкого поэта и как оно называлось?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2E"/>
    <w:rsid w:val="0065512E"/>
    <w:rsid w:val="00AB6906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2022-11-17T06:17:00Z</dcterms:created>
  <dcterms:modified xsi:type="dcterms:W3CDTF">2022-11-17T06:17:00Z</dcterms:modified>
</cp:coreProperties>
</file>